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0B" w:rsidRPr="00F564DD" w:rsidRDefault="00E23D0B" w:rsidP="00E23D0B">
      <w:pPr>
        <w:pStyle w:val="a3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Приложение № 1А</w:t>
      </w:r>
    </w:p>
    <w:p w:rsidR="00E23D0B" w:rsidRPr="00F564DD" w:rsidRDefault="00E23D0B" w:rsidP="00E23D0B">
      <w:pPr>
        <w:pStyle w:val="a3"/>
        <w:spacing w:before="89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к Положению о членстве в Ассоциации по содействию</w:t>
      </w:r>
    </w:p>
    <w:p w:rsidR="00E23D0B" w:rsidRPr="00F564DD" w:rsidRDefault="00E23D0B" w:rsidP="00E23D0B">
      <w:pPr>
        <w:pStyle w:val="a3"/>
        <w:spacing w:before="89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строительным организациям в осуществлении ими</w:t>
      </w:r>
    </w:p>
    <w:p w:rsidR="00E23D0B" w:rsidRPr="00F564DD" w:rsidRDefault="00E23D0B" w:rsidP="00E23D0B">
      <w:pPr>
        <w:pStyle w:val="a3"/>
        <w:spacing w:before="89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профессиональной деятельности «Альянс Строителей Столицы»,</w:t>
      </w:r>
    </w:p>
    <w:p w:rsidR="00E23D0B" w:rsidRPr="00F564DD" w:rsidRDefault="00E23D0B" w:rsidP="00E23D0B">
      <w:pPr>
        <w:pStyle w:val="a3"/>
        <w:spacing w:before="89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в том числе о требованиях к членам Ассоциации, о размере,</w:t>
      </w:r>
    </w:p>
    <w:p w:rsidR="00E23D0B" w:rsidRPr="00F564DD" w:rsidRDefault="00E23D0B" w:rsidP="00E23D0B">
      <w:pPr>
        <w:pStyle w:val="a3"/>
        <w:spacing w:before="89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порядке расчета и уплаты взносов</w:t>
      </w:r>
    </w:p>
    <w:p w:rsidR="00E23D0B" w:rsidRDefault="00E23D0B" w:rsidP="00E23D0B">
      <w:pPr>
        <w:pStyle w:val="a3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E23D0B" w:rsidRDefault="00E23D0B" w:rsidP="00E23D0B">
      <w:pPr>
        <w:pStyle w:val="a3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E23D0B" w:rsidRDefault="00E23D0B" w:rsidP="00E23D0B">
      <w:pPr>
        <w:pStyle w:val="a3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E23D0B" w:rsidRPr="00F564DD" w:rsidRDefault="00E23D0B" w:rsidP="00E23D0B">
      <w:pPr>
        <w:pStyle w:val="a3"/>
        <w:jc w:val="center"/>
        <w:rPr>
          <w:b/>
          <w:color w:val="000000" w:themeColor="text1"/>
          <w:sz w:val="24"/>
          <w:szCs w:val="24"/>
          <w:lang w:val="ru-RU"/>
        </w:rPr>
      </w:pPr>
      <w:r w:rsidRPr="00F564DD">
        <w:rPr>
          <w:b/>
          <w:color w:val="000000" w:themeColor="text1"/>
          <w:sz w:val="24"/>
          <w:szCs w:val="24"/>
          <w:lang w:val="ru-RU"/>
        </w:rPr>
        <w:t>АНКЕТА</w:t>
      </w:r>
    </w:p>
    <w:p w:rsidR="00E23D0B" w:rsidRPr="00F564DD" w:rsidRDefault="00E23D0B" w:rsidP="00E23D0B">
      <w:pPr>
        <w:pStyle w:val="a3"/>
        <w:rPr>
          <w:color w:val="000000" w:themeColor="text1"/>
          <w:sz w:val="19"/>
          <w:lang w:val="ru-RU"/>
        </w:rPr>
      </w:pPr>
      <w:r w:rsidRPr="00F564DD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A355AE2" wp14:editId="6BEC8D3B">
                <wp:simplePos x="0" y="0"/>
                <wp:positionH relativeFrom="page">
                  <wp:posOffset>1140460</wp:posOffset>
                </wp:positionH>
                <wp:positionV relativeFrom="paragraph">
                  <wp:posOffset>172085</wp:posOffset>
                </wp:positionV>
                <wp:extent cx="5638800" cy="0"/>
                <wp:effectExtent l="0" t="0" r="19050" b="19050"/>
                <wp:wrapTopAndBottom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B87DA" id="Прямая соединительная линия 1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3.55pt" to="533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E23D0B" w:rsidRPr="00F564DD" w:rsidRDefault="00E23D0B" w:rsidP="00E23D0B">
      <w:pPr>
        <w:spacing w:line="179" w:lineRule="exact"/>
        <w:jc w:val="center"/>
        <w:rPr>
          <w:rFonts w:ascii="Times New Roman" w:hAnsi="Times New Roman" w:cs="Times New Roman"/>
          <w:i/>
          <w:color w:val="000000" w:themeColor="text1"/>
          <w:sz w:val="18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8"/>
        </w:rPr>
        <w:t>полное наименование юридического лица/индивидуального предпринимателя Ф.И.О., год рождения</w:t>
      </w:r>
    </w:p>
    <w:p w:rsidR="00E23D0B" w:rsidRPr="00F564DD" w:rsidRDefault="00E23D0B" w:rsidP="00E23D0B">
      <w:pPr>
        <w:pStyle w:val="a3"/>
        <w:tabs>
          <w:tab w:val="left" w:pos="2366"/>
          <w:tab w:val="left" w:pos="3679"/>
          <w:tab w:val="left" w:pos="4279"/>
        </w:tabs>
        <w:spacing w:line="274" w:lineRule="exact"/>
        <w:jc w:val="center"/>
        <w:rPr>
          <w:color w:val="000000" w:themeColor="text1"/>
          <w:sz w:val="20"/>
          <w:szCs w:val="20"/>
        </w:rPr>
      </w:pPr>
      <w:proofErr w:type="spellStart"/>
      <w:r w:rsidRPr="00F564DD">
        <w:rPr>
          <w:color w:val="000000" w:themeColor="text1"/>
          <w:sz w:val="20"/>
          <w:szCs w:val="20"/>
        </w:rPr>
        <w:t>по</w:t>
      </w:r>
      <w:proofErr w:type="spellEnd"/>
      <w:r w:rsidRPr="00F564DD">
        <w:rPr>
          <w:color w:val="000000" w:themeColor="text1"/>
          <w:sz w:val="20"/>
          <w:szCs w:val="20"/>
        </w:rPr>
        <w:t xml:space="preserve"> </w:t>
      </w:r>
      <w:proofErr w:type="spellStart"/>
      <w:r w:rsidRPr="00F564DD">
        <w:rPr>
          <w:color w:val="000000" w:themeColor="text1"/>
          <w:sz w:val="20"/>
          <w:szCs w:val="20"/>
        </w:rPr>
        <w:t>состоянию</w:t>
      </w:r>
      <w:proofErr w:type="spellEnd"/>
      <w:r w:rsidRPr="00F564DD">
        <w:rPr>
          <w:color w:val="000000" w:themeColor="text1"/>
          <w:spacing w:val="-3"/>
          <w:sz w:val="20"/>
          <w:szCs w:val="20"/>
        </w:rPr>
        <w:t xml:space="preserve"> </w:t>
      </w:r>
      <w:proofErr w:type="spellStart"/>
      <w:r w:rsidRPr="00F564DD">
        <w:rPr>
          <w:color w:val="000000" w:themeColor="text1"/>
          <w:sz w:val="20"/>
          <w:szCs w:val="20"/>
        </w:rPr>
        <w:t>на</w:t>
      </w:r>
      <w:proofErr w:type="spellEnd"/>
      <w:r w:rsidRPr="00F564DD">
        <w:rPr>
          <w:color w:val="000000" w:themeColor="text1"/>
          <w:spacing w:val="2"/>
          <w:sz w:val="20"/>
          <w:szCs w:val="20"/>
        </w:rPr>
        <w:t xml:space="preserve"> </w:t>
      </w:r>
      <w:r w:rsidRPr="00F564DD">
        <w:rPr>
          <w:color w:val="000000" w:themeColor="text1"/>
          <w:spacing w:val="-8"/>
          <w:sz w:val="20"/>
          <w:szCs w:val="20"/>
        </w:rPr>
        <w:t>«</w:t>
      </w:r>
      <w:r w:rsidRPr="00F564DD">
        <w:rPr>
          <w:color w:val="000000" w:themeColor="text1"/>
          <w:spacing w:val="-8"/>
          <w:sz w:val="20"/>
          <w:szCs w:val="20"/>
          <w:u w:val="single"/>
        </w:rPr>
        <w:t xml:space="preserve"> </w:t>
      </w:r>
      <w:r w:rsidRPr="00F564DD">
        <w:rPr>
          <w:color w:val="000000" w:themeColor="text1"/>
          <w:spacing w:val="-8"/>
          <w:sz w:val="20"/>
          <w:szCs w:val="20"/>
          <w:u w:val="single"/>
        </w:rPr>
        <w:tab/>
      </w:r>
      <w:r w:rsidRPr="00F564DD">
        <w:rPr>
          <w:color w:val="000000" w:themeColor="text1"/>
          <w:sz w:val="20"/>
          <w:szCs w:val="20"/>
        </w:rPr>
        <w:t>»</w:t>
      </w:r>
      <w:r w:rsidRPr="00F564DD">
        <w:rPr>
          <w:color w:val="000000" w:themeColor="text1"/>
          <w:sz w:val="20"/>
          <w:szCs w:val="20"/>
          <w:u w:val="single"/>
        </w:rPr>
        <w:t xml:space="preserve"> </w:t>
      </w:r>
      <w:r w:rsidRPr="00F564DD">
        <w:rPr>
          <w:color w:val="000000" w:themeColor="text1"/>
          <w:sz w:val="20"/>
          <w:szCs w:val="20"/>
          <w:u w:val="single"/>
        </w:rPr>
        <w:tab/>
      </w:r>
      <w:r w:rsidRPr="00F564DD">
        <w:rPr>
          <w:color w:val="000000" w:themeColor="text1"/>
          <w:sz w:val="20"/>
          <w:szCs w:val="20"/>
        </w:rPr>
        <w:t>20</w:t>
      </w:r>
      <w:r w:rsidRPr="00F564DD">
        <w:rPr>
          <w:color w:val="000000" w:themeColor="text1"/>
          <w:sz w:val="20"/>
          <w:szCs w:val="20"/>
          <w:u w:val="single"/>
        </w:rPr>
        <w:t xml:space="preserve"> </w:t>
      </w:r>
      <w:r w:rsidRPr="00F564DD">
        <w:rPr>
          <w:color w:val="000000" w:themeColor="text1"/>
          <w:sz w:val="20"/>
          <w:szCs w:val="20"/>
          <w:u w:val="single"/>
        </w:rPr>
        <w:tab/>
      </w:r>
      <w:r w:rsidRPr="00F564DD">
        <w:rPr>
          <w:color w:val="000000" w:themeColor="text1"/>
          <w:sz w:val="20"/>
          <w:szCs w:val="20"/>
        </w:rPr>
        <w:t>г.</w:t>
      </w:r>
    </w:p>
    <w:p w:rsidR="00E23D0B" w:rsidRPr="00F564DD" w:rsidRDefault="00E23D0B" w:rsidP="00E23D0B">
      <w:pPr>
        <w:pStyle w:val="a3"/>
        <w:spacing w:before="8"/>
        <w:rPr>
          <w:color w:val="000000" w:themeColor="text1"/>
        </w:rPr>
      </w:pPr>
    </w:p>
    <w:tbl>
      <w:tblPr>
        <w:tblW w:w="9781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1"/>
        <w:gridCol w:w="4646"/>
        <w:gridCol w:w="1842"/>
        <w:gridCol w:w="1418"/>
        <w:gridCol w:w="1134"/>
      </w:tblGrid>
      <w:tr w:rsidR="00E23D0B" w:rsidRPr="00F564DD" w:rsidTr="00E23D0B">
        <w:trPr>
          <w:trHeight w:val="231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-71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</w:tr>
      <w:tr w:rsidR="00E23D0B" w:rsidRPr="00F564DD" w:rsidTr="00E23D0B">
        <w:trPr>
          <w:trHeight w:val="274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ОГРН/ОГРНИП, дата регистрации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ИНН, КПП, дата постановки на учет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Место нахождения (юридический адрес юридического лица)/адрес регистрации по месту жительства индивидуального предпринимателя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Адрес направления корреспонденции (почтовый адрес)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Дополнительные адреса</w:t>
            </w:r>
          </w:p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33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33" w:rsidRPr="00F564DD" w:rsidRDefault="00BA35C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33" w:rsidRDefault="00D81D33" w:rsidP="00D81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:rsidR="00D81D33" w:rsidRPr="00F564DD" w:rsidRDefault="00D81D33" w:rsidP="00D81D33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(р/с, к/с, наименование банка, БИК)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33" w:rsidRPr="00F564DD" w:rsidRDefault="00D81D33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Адреса электронной почты (</w:t>
            </w:r>
            <w:r w:rsidRPr="00F56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6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564D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564D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564D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Адреса сайтов в информационно-коммуникационной сети Интернет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Телефон/факс (с кодом города)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rPr>
          <w:trHeight w:val="20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80" w:right="-109" w:hanging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Сведения об ответственном лице по взаимодействию с Ассоциацией (ФИО, телефон, адрес электронной почты)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rPr>
          <w:trHeight w:val="6565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E23D0B">
            <w:pPr>
              <w:numPr>
                <w:ilvl w:val="0"/>
                <w:numId w:val="4"/>
              </w:numPr>
              <w:tabs>
                <w:tab w:val="left" w:pos="268"/>
                <w:tab w:val="left" w:pos="3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Осуществление функций застройщика, самостоятельно осуществляющего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</w:t>
            </w:r>
          </w:p>
          <w:p w:rsidR="00E23D0B" w:rsidRPr="00F564DD" w:rsidRDefault="00E23D0B" w:rsidP="00E23D0B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Осуществление функций застройщика, самостоятельно осуществляющего снос объекта капитального строительства</w:t>
            </w:r>
          </w:p>
          <w:p w:rsidR="00E23D0B" w:rsidRPr="00F564DD" w:rsidRDefault="00E23D0B" w:rsidP="00E23D0B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Осуществление функций технического заказчика</w:t>
            </w:r>
          </w:p>
          <w:p w:rsidR="00E23D0B" w:rsidRPr="00F564DD" w:rsidRDefault="00E23D0B" w:rsidP="00E23D0B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Осуществление функций генерального подрядчика</w:t>
            </w:r>
          </w:p>
          <w:p w:rsidR="00E23D0B" w:rsidRPr="00F564DD" w:rsidRDefault="00E23D0B" w:rsidP="00E23D0B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организация, осуществляющая строительство на основании договора строительного подряда, заключенного с застройщиком, техническим заказчиком или лицом, ответственным за эксплуатацию здания, сооружения</w:t>
            </w:r>
          </w:p>
          <w:p w:rsidR="00E23D0B" w:rsidRPr="00F564DD" w:rsidRDefault="00E23D0B" w:rsidP="00E23D0B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организация, осуществляющая снос объектов капитального строительства на основании договора о сносе объекта капитального строительства, заключенного с застройщиком, техническим заказчиком или лицом, ответственным за эксплуатацию здания, сооружения</w:t>
            </w:r>
          </w:p>
          <w:p w:rsidR="00E23D0B" w:rsidRPr="00F564DD" w:rsidRDefault="00E23D0B" w:rsidP="00E23D0B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E23D0B" w:rsidRPr="00F564DD" w:rsidRDefault="00E23D0B" w:rsidP="00E23D0B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Подрядная организация по отдельным видам работ по договорам о сносе объекта капитального строительства, заключаемым с генеральным подрядчиком</w:t>
            </w:r>
          </w:p>
          <w:p w:rsidR="00E23D0B" w:rsidRPr="00F564DD" w:rsidRDefault="00E23D0B" w:rsidP="00E23D0B">
            <w:pPr>
              <w:numPr>
                <w:ilvl w:val="0"/>
                <w:numId w:val="4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Другое (указать)_______________________</w:t>
            </w:r>
          </w:p>
        </w:tc>
      </w:tr>
      <w:tr w:rsidR="00E23D0B" w:rsidRPr="00F564DD" w:rsidTr="00E23D0B">
        <w:trPr>
          <w:trHeight w:val="2080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В реализации каких видов строительных проектов участвует Ваша организация:</w:t>
            </w:r>
          </w:p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E23D0B">
            <w:pPr>
              <w:numPr>
                <w:ilvl w:val="0"/>
                <w:numId w:val="5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объектов коммунального хозяйства</w:t>
            </w:r>
          </w:p>
          <w:p w:rsidR="00E23D0B" w:rsidRPr="00F564DD" w:rsidRDefault="00E23D0B" w:rsidP="00E23D0B">
            <w:pPr>
              <w:numPr>
                <w:ilvl w:val="0"/>
                <w:numId w:val="5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Строительство социальных объектов</w:t>
            </w:r>
          </w:p>
          <w:p w:rsidR="00E23D0B" w:rsidRPr="00F564DD" w:rsidRDefault="00E23D0B" w:rsidP="00E23D0B">
            <w:pPr>
              <w:numPr>
                <w:ilvl w:val="0"/>
                <w:numId w:val="5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Строительство коммерческой недвижимости</w:t>
            </w:r>
          </w:p>
          <w:p w:rsidR="00E23D0B" w:rsidRPr="00F564DD" w:rsidRDefault="00E23D0B" w:rsidP="00E23D0B">
            <w:pPr>
              <w:numPr>
                <w:ilvl w:val="0"/>
                <w:numId w:val="5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Строительство промышленных объектов</w:t>
            </w:r>
          </w:p>
          <w:p w:rsidR="00E23D0B" w:rsidRPr="00F564DD" w:rsidRDefault="00E23D0B" w:rsidP="00E23D0B">
            <w:pPr>
              <w:numPr>
                <w:ilvl w:val="0"/>
                <w:numId w:val="5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линейных объектов, в </w:t>
            </w:r>
            <w:proofErr w:type="spellStart"/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. дорог</w:t>
            </w:r>
          </w:p>
          <w:p w:rsidR="00E23D0B" w:rsidRPr="00F564DD" w:rsidRDefault="00E23D0B" w:rsidP="00E23D0B">
            <w:pPr>
              <w:numPr>
                <w:ilvl w:val="0"/>
                <w:numId w:val="5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Строительство жилья</w:t>
            </w:r>
          </w:p>
          <w:p w:rsidR="00E23D0B" w:rsidRPr="00F564DD" w:rsidRDefault="00E23D0B" w:rsidP="00E23D0B">
            <w:pPr>
              <w:numPr>
                <w:ilvl w:val="0"/>
                <w:numId w:val="5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Снос объекта капитального строительства</w:t>
            </w:r>
          </w:p>
          <w:p w:rsidR="00E23D0B" w:rsidRPr="00F564DD" w:rsidRDefault="00E23D0B" w:rsidP="00E23D0B">
            <w:pPr>
              <w:numPr>
                <w:ilvl w:val="0"/>
                <w:numId w:val="5"/>
              </w:numPr>
              <w:tabs>
                <w:tab w:val="left" w:pos="29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18"/>
                <w:szCs w:val="18"/>
              </w:rPr>
              <w:t>Другой (указать) _____________________</w:t>
            </w:r>
          </w:p>
        </w:tc>
      </w:tr>
      <w:tr w:rsidR="00E23D0B" w:rsidRPr="00F564DD" w:rsidTr="00E23D0B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Регионы деятельности по строительству (указать)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before="60" w:after="0"/>
              <w:ind w:left="40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D0B" w:rsidRPr="00F564DD" w:rsidTr="00E23D0B">
        <w:trPr>
          <w:trHeight w:val="766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575ACD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Категория бизнеса</w:t>
            </w:r>
          </w:p>
          <w:p w:rsidR="00E23D0B" w:rsidRPr="00F564DD" w:rsidRDefault="00E23D0B" w:rsidP="00575ACD">
            <w:pPr>
              <w:ind w:left="20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D0B" w:rsidRPr="00F564DD" w:rsidRDefault="00E23D0B" w:rsidP="00E23D0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46" w:hanging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Pr="00F564DD">
              <w:rPr>
                <w:rFonts w:ascii="Times New Roman" w:hAnsi="Times New Roman" w:cs="Times New Roman"/>
                <w:sz w:val="20"/>
                <w:szCs w:val="20"/>
              </w:rPr>
              <w:t xml:space="preserve"> (до 15 работников и до 60 млн. руб. выручки в год)</w:t>
            </w:r>
          </w:p>
          <w:p w:rsidR="00E23D0B" w:rsidRPr="00F564DD" w:rsidRDefault="00E23D0B" w:rsidP="00E23D0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46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малое предприятие (до 100 работников и до 400 млн. руб. выручки в год)</w:t>
            </w:r>
          </w:p>
          <w:p w:rsidR="00E23D0B" w:rsidRPr="00F564DD" w:rsidRDefault="00E23D0B" w:rsidP="00E23D0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46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среднее предприятие (до 250 работников и до 1 млрд. руб. выручки в год)</w:t>
            </w:r>
          </w:p>
          <w:p w:rsidR="00E23D0B" w:rsidRPr="00F564DD" w:rsidRDefault="00E23D0B" w:rsidP="00E23D0B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46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крупное предприятие</w:t>
            </w:r>
          </w:p>
        </w:tc>
      </w:tr>
    </w:tbl>
    <w:p w:rsidR="00E23D0B" w:rsidRPr="00F564DD" w:rsidRDefault="00E23D0B" w:rsidP="00E23D0B">
      <w:pPr>
        <w:pStyle w:val="1"/>
        <w:spacing w:before="90"/>
        <w:ind w:left="0" w:firstLine="0"/>
        <w:jc w:val="center"/>
        <w:rPr>
          <w:b w:val="0"/>
          <w:color w:val="000000" w:themeColor="text1"/>
          <w:sz w:val="22"/>
          <w:szCs w:val="22"/>
          <w:lang w:val="ru-RU"/>
        </w:rPr>
      </w:pPr>
      <w:r w:rsidRPr="00F564DD">
        <w:rPr>
          <w:color w:val="000000" w:themeColor="text1"/>
          <w:sz w:val="22"/>
          <w:szCs w:val="22"/>
          <w:lang w:val="ru-RU"/>
        </w:rPr>
        <w:t>Даю согласие на обработку и публикацию сообщенных в Анкете данных о</w:t>
      </w:r>
      <w:r w:rsidRPr="00F564DD">
        <w:rPr>
          <w:b w:val="0"/>
          <w:color w:val="000000" w:themeColor="text1"/>
          <w:sz w:val="22"/>
          <w:szCs w:val="22"/>
          <w:lang w:val="ru-RU"/>
        </w:rPr>
        <w:t>:</w:t>
      </w:r>
    </w:p>
    <w:p w:rsidR="00E23D0B" w:rsidRPr="00F564DD" w:rsidRDefault="00E23D0B" w:rsidP="00E23D0B">
      <w:pPr>
        <w:pStyle w:val="a3"/>
        <w:spacing w:before="8"/>
        <w:ind w:left="0"/>
        <w:jc w:val="center"/>
        <w:rPr>
          <w:color w:val="000000" w:themeColor="text1"/>
          <w:sz w:val="19"/>
          <w:lang w:val="ru-RU"/>
        </w:rPr>
      </w:pPr>
      <w:r w:rsidRPr="00F564DD">
        <w:rPr>
          <w:noProof/>
          <w:color w:val="000000" w:themeColor="text1"/>
          <w:lang w:val="ru-RU" w:eastAsia="ru-RU"/>
        </w:rPr>
        <w:t>__________________________________________________________________</w:t>
      </w:r>
    </w:p>
    <w:p w:rsidR="00E23D0B" w:rsidRPr="00A34B1C" w:rsidRDefault="00E23D0B" w:rsidP="00E23D0B">
      <w:pPr>
        <w:spacing w:line="181" w:lineRule="exact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A34B1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полное наименование юридического лица/индивидуального предпринимателя Ф.И.О., год рождения</w:t>
      </w:r>
    </w:p>
    <w:p w:rsidR="00E23D0B" w:rsidRPr="00F564DD" w:rsidRDefault="00E23D0B" w:rsidP="00E23D0B">
      <w:pPr>
        <w:pStyle w:val="a3"/>
        <w:spacing w:before="89"/>
        <w:contextualSpacing/>
        <w:jc w:val="center"/>
        <w:rPr>
          <w:color w:val="000000" w:themeColor="text1"/>
          <w:sz w:val="16"/>
          <w:szCs w:val="16"/>
          <w:lang w:val="ru-RU"/>
        </w:rPr>
      </w:pPr>
    </w:p>
    <w:p w:rsidR="00E23D0B" w:rsidRPr="00F564DD" w:rsidRDefault="00E23D0B" w:rsidP="00E23D0B">
      <w:pPr>
        <w:tabs>
          <w:tab w:val="left" w:pos="6350"/>
        </w:tabs>
        <w:spacing w:before="1"/>
        <w:ind w:left="668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CF2F775" wp14:editId="400C3A6A">
                <wp:simplePos x="0" y="0"/>
                <wp:positionH relativeFrom="page">
                  <wp:posOffset>1170940</wp:posOffset>
                </wp:positionH>
                <wp:positionV relativeFrom="paragraph">
                  <wp:posOffset>199390</wp:posOffset>
                </wp:positionV>
                <wp:extent cx="1524000" cy="0"/>
                <wp:effectExtent l="0" t="0" r="19050" b="1905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5FDC8" id="Прямая соединительная линия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5.7pt" to="21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" strokeweight=".48pt">
                <w10:wrap type="topAndBottom" anchorx="page"/>
              </v:line>
            </w:pict>
          </mc:Fallback>
        </mc:AlternateContent>
      </w:r>
      <w:r w:rsidRPr="00F564D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029D88A" wp14:editId="5064EC6A">
                <wp:simplePos x="0" y="0"/>
                <wp:positionH relativeFrom="page">
                  <wp:posOffset>5197475</wp:posOffset>
                </wp:positionH>
                <wp:positionV relativeFrom="paragraph">
                  <wp:posOffset>199390</wp:posOffset>
                </wp:positionV>
                <wp:extent cx="1857375" cy="0"/>
                <wp:effectExtent l="0" t="0" r="28575" b="19050"/>
                <wp:wrapTopAndBottom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CA2E8" id="Прямая соединительная линия 2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25pt,15.7pt" to="5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" strokeweight=".48pt">
                <w10:wrap type="topAndBottom" anchorx="page"/>
              </v:line>
            </w:pict>
          </mc:Fallback>
        </mc:AlternateContent>
      </w:r>
      <w:r w:rsidRPr="00F564D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ACE86E2" wp14:editId="701966E9">
                <wp:simplePos x="0" y="0"/>
                <wp:positionH relativeFrom="page">
                  <wp:posOffset>3053080</wp:posOffset>
                </wp:positionH>
                <wp:positionV relativeFrom="paragraph">
                  <wp:posOffset>199390</wp:posOffset>
                </wp:positionV>
                <wp:extent cx="1788160" cy="0"/>
                <wp:effectExtent l="0" t="0" r="21590" b="19050"/>
                <wp:wrapTopAndBottom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20A96" id="Прямая соединительная линия 2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15.7pt" to="38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ZCWQIAAHMEAAAOAAAAZHJzL2Uyb0RvYy54bWysVMFuEzEQvSPxD9be090NaZq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</w:p>
    <w:p w:rsidR="00E23D0B" w:rsidRPr="00F564DD" w:rsidRDefault="00E23D0B" w:rsidP="00E23D0B">
      <w:pPr>
        <w:tabs>
          <w:tab w:val="left" w:pos="3686"/>
          <w:tab w:val="left" w:pos="6919"/>
        </w:tabs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(должность)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(подпись)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(фамилия и</w:t>
      </w:r>
      <w:r w:rsidRPr="00F564DD">
        <w:rPr>
          <w:rFonts w:ascii="Times New Roman" w:hAnsi="Times New Roman" w:cs="Times New Roman"/>
          <w:i/>
          <w:color w:val="000000" w:themeColor="text1"/>
          <w:spacing w:val="-3"/>
          <w:sz w:val="16"/>
          <w:szCs w:val="16"/>
        </w:rPr>
        <w:t xml:space="preserve"> </w:t>
      </w: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инициалы)</w:t>
      </w:r>
    </w:p>
    <w:p w:rsidR="00E23D0B" w:rsidRPr="000D63C4" w:rsidRDefault="00E23D0B" w:rsidP="00E23D0B">
      <w:pPr>
        <w:tabs>
          <w:tab w:val="left" w:pos="3686"/>
          <w:tab w:val="left" w:pos="6919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0D63C4">
        <w:rPr>
          <w:rFonts w:ascii="Times New Roman" w:hAnsi="Times New Roman" w:cs="Times New Roman"/>
          <w:color w:val="000000" w:themeColor="text1"/>
          <w:sz w:val="16"/>
          <w:szCs w:val="16"/>
        </w:rPr>
        <w:t>М.П.</w:t>
      </w:r>
    </w:p>
    <w:p w:rsidR="00EA3E60" w:rsidRPr="00E23D0B" w:rsidRDefault="00EA3E60" w:rsidP="00E23D0B"/>
    <w:sectPr w:rsidR="00EA3E60" w:rsidRPr="00E23D0B" w:rsidSect="00E23D0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3C194B31"/>
    <w:multiLevelType w:val="hybridMultilevel"/>
    <w:tmpl w:val="2F5AFC02"/>
    <w:lvl w:ilvl="0" w:tplc="468CF122">
      <w:start w:val="1"/>
      <w:numFmt w:val="decimal"/>
      <w:lvlText w:val="%1)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1B"/>
    <w:rsid w:val="000D63C4"/>
    <w:rsid w:val="0047421F"/>
    <w:rsid w:val="00515600"/>
    <w:rsid w:val="00643CE3"/>
    <w:rsid w:val="00A34B1C"/>
    <w:rsid w:val="00AF60B2"/>
    <w:rsid w:val="00BA35CB"/>
    <w:rsid w:val="00D81D33"/>
    <w:rsid w:val="00DC651B"/>
    <w:rsid w:val="00E23D0B"/>
    <w:rsid w:val="00E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96B3"/>
  <w15:chartTrackingRefBased/>
  <w15:docId w15:val="{388E052B-01F5-4F00-AD1A-9815EBD0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1B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DC651B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651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DC651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DC651B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6</cp:revision>
  <dcterms:created xsi:type="dcterms:W3CDTF">2019-06-10T09:13:00Z</dcterms:created>
  <dcterms:modified xsi:type="dcterms:W3CDTF">2019-06-14T12:29:00Z</dcterms:modified>
</cp:coreProperties>
</file>